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8CE3" w14:textId="3D3F1D08" w:rsidR="00347115" w:rsidRDefault="00417797" w:rsidP="00052980">
      <w:pPr>
        <w:spacing w:after="0" w:line="276" w:lineRule="auto"/>
        <w:rPr>
          <w:rFonts w:ascii="Arial" w:hAnsi="Arial" w:cs="Arial"/>
        </w:rPr>
      </w:pPr>
      <w:r>
        <w:rPr>
          <w:rFonts w:ascii="Arial" w:hAnsi="Arial" w:cs="Arial"/>
        </w:rPr>
        <w:t>Fibre optic broadband and mobile phones.</w:t>
      </w:r>
    </w:p>
    <w:p w14:paraId="31EE74A4" w14:textId="77777777" w:rsidR="00417797" w:rsidRDefault="00417797" w:rsidP="00052980">
      <w:pPr>
        <w:spacing w:after="0" w:line="276" w:lineRule="auto"/>
        <w:rPr>
          <w:rFonts w:ascii="Arial" w:hAnsi="Arial" w:cs="Arial"/>
        </w:rPr>
      </w:pPr>
    </w:p>
    <w:p w14:paraId="5602BD91" w14:textId="56B5F65D" w:rsidR="00417797" w:rsidRDefault="00417797" w:rsidP="00052980">
      <w:pPr>
        <w:spacing w:after="0" w:line="276" w:lineRule="auto"/>
        <w:rPr>
          <w:rFonts w:ascii="Arial" w:hAnsi="Arial" w:cs="Arial"/>
        </w:rPr>
      </w:pPr>
      <w:r>
        <w:rPr>
          <w:rFonts w:ascii="Arial" w:hAnsi="Arial" w:cs="Arial"/>
        </w:rPr>
        <w:t xml:space="preserve">Another frustrating year.  Since we first applied to </w:t>
      </w:r>
      <w:r w:rsidR="00F7691D">
        <w:rPr>
          <w:rFonts w:ascii="Arial" w:hAnsi="Arial" w:cs="Arial"/>
        </w:rPr>
        <w:t xml:space="preserve">Openreach, over four years ago, to </w:t>
      </w:r>
      <w:r>
        <w:rPr>
          <w:rFonts w:ascii="Arial" w:hAnsi="Arial" w:cs="Arial"/>
        </w:rPr>
        <w:t>have FOB installed across the Colwinston area the UK and Welsh governments have changed the voucher schemes at least twice.  I</w:t>
      </w:r>
      <w:r w:rsidR="0057586A">
        <w:rPr>
          <w:rFonts w:ascii="Arial" w:hAnsi="Arial" w:cs="Arial"/>
        </w:rPr>
        <w:t>n</w:t>
      </w:r>
      <w:r>
        <w:rPr>
          <w:rFonts w:ascii="Arial" w:hAnsi="Arial" w:cs="Arial"/>
        </w:rPr>
        <w:t xml:space="preserve"> both cases we completed the application, which required an enormous amount of detail, in time. </w:t>
      </w:r>
      <w:r w:rsidR="0057586A">
        <w:rPr>
          <w:rFonts w:ascii="Arial" w:hAnsi="Arial" w:cs="Arial"/>
        </w:rPr>
        <w:t>But the schemes were changed before we passed through the system. We are now waiting on the outcome of various reviews to see what happens next.  In the meantime some properties have been connected to FOB, about 25.</w:t>
      </w:r>
      <w:r w:rsidR="00F7691D">
        <w:rPr>
          <w:rFonts w:ascii="Arial" w:hAnsi="Arial" w:cs="Arial"/>
        </w:rPr>
        <w:t xml:space="preserve">  We have also talked to a commercial company, </w:t>
      </w:r>
      <w:proofErr w:type="spellStart"/>
      <w:r w:rsidR="00F7691D">
        <w:rPr>
          <w:rFonts w:ascii="Arial" w:hAnsi="Arial" w:cs="Arial"/>
        </w:rPr>
        <w:t>Netomnia</w:t>
      </w:r>
      <w:proofErr w:type="spellEnd"/>
      <w:r w:rsidR="00F7691D">
        <w:rPr>
          <w:rFonts w:ascii="Arial" w:hAnsi="Arial" w:cs="Arial"/>
        </w:rPr>
        <w:t>, but they do not seem interested.  New housing estates are easier than a rural village.</w:t>
      </w:r>
    </w:p>
    <w:p w14:paraId="3CD7CB3F" w14:textId="2DE260D8" w:rsidR="0057586A" w:rsidRDefault="0057586A" w:rsidP="00052980">
      <w:pPr>
        <w:spacing w:after="0" w:line="276" w:lineRule="auto"/>
        <w:rPr>
          <w:rFonts w:ascii="Arial" w:hAnsi="Arial" w:cs="Arial"/>
        </w:rPr>
      </w:pPr>
      <w:r>
        <w:rPr>
          <w:rFonts w:ascii="Arial" w:hAnsi="Arial" w:cs="Arial"/>
        </w:rPr>
        <w:t xml:space="preserve">We did arrange with a company in Cambridge for them to install a mobile phone booster on the new school.  We even obtained a </w:t>
      </w:r>
      <w:r w:rsidR="00143D5F">
        <w:rPr>
          <w:rFonts w:ascii="Arial" w:hAnsi="Arial" w:cs="Arial"/>
        </w:rPr>
        <w:t>transmission licence</w:t>
      </w:r>
      <w:r w:rsidR="00F7691D">
        <w:rPr>
          <w:rFonts w:ascii="Arial" w:hAnsi="Arial" w:cs="Arial"/>
        </w:rPr>
        <w:t>,</w:t>
      </w:r>
      <w:r w:rsidR="00143D5F">
        <w:rPr>
          <w:rFonts w:ascii="Arial" w:hAnsi="Arial" w:cs="Arial"/>
        </w:rPr>
        <w:t xml:space="preserve"> but the Vale refused to let us drill holes in the school wall.  We are trying to put one on the village hall but at the moment we cannot obtain a grant.  The village </w:t>
      </w:r>
      <w:r w:rsidR="00F7691D">
        <w:rPr>
          <w:rFonts w:ascii="Arial" w:hAnsi="Arial" w:cs="Arial"/>
        </w:rPr>
        <w:t>h</w:t>
      </w:r>
      <w:r w:rsidR="00143D5F">
        <w:rPr>
          <w:rFonts w:ascii="Arial" w:hAnsi="Arial" w:cs="Arial"/>
        </w:rPr>
        <w:t xml:space="preserve">all </w:t>
      </w:r>
      <w:r w:rsidR="00F7691D">
        <w:rPr>
          <w:rFonts w:ascii="Arial" w:hAnsi="Arial" w:cs="Arial"/>
        </w:rPr>
        <w:t>committee</w:t>
      </w:r>
      <w:r w:rsidR="00143D5F">
        <w:rPr>
          <w:rFonts w:ascii="Arial" w:hAnsi="Arial" w:cs="Arial"/>
        </w:rPr>
        <w:t xml:space="preserve"> are happy for</w:t>
      </w:r>
      <w:r w:rsidR="00F7691D">
        <w:rPr>
          <w:rFonts w:ascii="Arial" w:hAnsi="Arial" w:cs="Arial"/>
        </w:rPr>
        <w:t xml:space="preserve"> us</w:t>
      </w:r>
      <w:r w:rsidR="00143D5F">
        <w:rPr>
          <w:rFonts w:ascii="Arial" w:hAnsi="Arial" w:cs="Arial"/>
        </w:rPr>
        <w:t xml:space="preserve"> to drill holes in the hall.</w:t>
      </w:r>
    </w:p>
    <w:p w14:paraId="4E736D90" w14:textId="2F31DED4" w:rsidR="00417797" w:rsidRPr="006B6BE9" w:rsidRDefault="00417797" w:rsidP="00052980">
      <w:pPr>
        <w:spacing w:after="0" w:line="276" w:lineRule="auto"/>
        <w:rPr>
          <w:rFonts w:ascii="Arial" w:hAnsi="Arial" w:cs="Arial"/>
        </w:rPr>
      </w:pPr>
    </w:p>
    <w:sectPr w:rsidR="00417797" w:rsidRPr="006B6BE9" w:rsidSect="006B6B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797"/>
    <w:rsid w:val="00052980"/>
    <w:rsid w:val="00143D5F"/>
    <w:rsid w:val="00347115"/>
    <w:rsid w:val="00417797"/>
    <w:rsid w:val="0057586A"/>
    <w:rsid w:val="006B6BE9"/>
    <w:rsid w:val="006C6FBC"/>
    <w:rsid w:val="00F76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AF6DF"/>
  <w15:chartTrackingRefBased/>
  <w15:docId w15:val="{C5182BB3-172D-49AC-8888-790C7D38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Hadley</dc:creator>
  <cp:keywords/>
  <dc:description/>
  <cp:lastModifiedBy>Carl Hadley</cp:lastModifiedBy>
  <cp:revision>3</cp:revision>
  <dcterms:created xsi:type="dcterms:W3CDTF">2023-10-14T08:56:00Z</dcterms:created>
  <dcterms:modified xsi:type="dcterms:W3CDTF">2023-10-14T09:15:00Z</dcterms:modified>
</cp:coreProperties>
</file>